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02A9" w14:textId="477F3AF6" w:rsidR="004A067A" w:rsidRPr="009E61CA" w:rsidRDefault="008C2E0B" w:rsidP="008C2E0B">
      <w:pPr>
        <w:widowControl w:val="0"/>
        <w:autoSpaceDE w:val="0"/>
        <w:autoSpaceDN w:val="0"/>
        <w:adjustRightInd w:val="0"/>
        <w:spacing w:after="240" w:line="440" w:lineRule="atLeast"/>
        <w:ind w:left="720"/>
        <w:rPr>
          <w:rFonts w:cs="Helvetica"/>
          <w:b/>
          <w:bCs/>
          <w:i/>
          <w:iCs/>
          <w:color w:val="64842D"/>
          <w:sz w:val="36"/>
          <w:szCs w:val="36"/>
        </w:rPr>
      </w:pP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FB7F6F" wp14:editId="190824EE">
            <wp:simplePos x="0" y="0"/>
            <wp:positionH relativeFrom="margin">
              <wp:posOffset>5372100</wp:posOffset>
            </wp:positionH>
            <wp:positionV relativeFrom="margin">
              <wp:posOffset>-114300</wp:posOffset>
            </wp:positionV>
            <wp:extent cx="1645285" cy="687070"/>
            <wp:effectExtent l="0" t="0" r="571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Helvetica"/>
          <w:b/>
          <w:bCs/>
          <w:i/>
          <w:iCs/>
          <w:noProof/>
          <w:color w:val="64842D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F9C71A" wp14:editId="7705DBC9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1117600" cy="989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67A" w:rsidRPr="009E61CA">
        <w:rPr>
          <w:rFonts w:cs="Helvetica"/>
          <w:b/>
          <w:bCs/>
          <w:i/>
          <w:iCs/>
          <w:color w:val="64842D"/>
          <w:sz w:val="36"/>
          <w:szCs w:val="36"/>
        </w:rPr>
        <w:t>WOM</w:t>
      </w:r>
      <w:r>
        <w:rPr>
          <w:rFonts w:cs="Helvetica"/>
          <w:b/>
          <w:bCs/>
          <w:i/>
          <w:iCs/>
          <w:color w:val="64842D"/>
          <w:sz w:val="36"/>
          <w:szCs w:val="36"/>
        </w:rPr>
        <w:t xml:space="preserve">EN BUILD/SPRING COMMUNITY 2016 </w:t>
      </w:r>
      <w:r>
        <w:rPr>
          <w:rFonts w:cs="Helvetica"/>
          <w:b/>
          <w:bCs/>
          <w:i/>
          <w:iCs/>
          <w:color w:val="64842D"/>
          <w:sz w:val="36"/>
          <w:szCs w:val="36"/>
        </w:rPr>
        <w:br/>
      </w:r>
      <w:r w:rsidR="004A067A" w:rsidRPr="009E61CA">
        <w:rPr>
          <w:rFonts w:cs="Helvetica"/>
          <w:b/>
          <w:bCs/>
          <w:i/>
          <w:iCs/>
          <w:color w:val="64842D"/>
          <w:sz w:val="36"/>
          <w:szCs w:val="36"/>
        </w:rPr>
        <w:t xml:space="preserve">101 Scruggs Ave. Franklin, TN 37064 </w:t>
      </w:r>
    </w:p>
    <w:p w14:paraId="19700CB3" w14:textId="77777777" w:rsidR="004A067A" w:rsidRPr="009E61CA" w:rsidRDefault="004A067A" w:rsidP="004A067A">
      <w:pPr>
        <w:widowControl w:val="0"/>
        <w:autoSpaceDE w:val="0"/>
        <w:autoSpaceDN w:val="0"/>
        <w:adjustRightInd w:val="0"/>
        <w:spacing w:after="240" w:line="240" w:lineRule="auto"/>
        <w:rPr>
          <w:rFonts w:cs="Helvetica"/>
          <w:b/>
          <w:bCs/>
          <w:sz w:val="24"/>
          <w:szCs w:val="24"/>
        </w:rPr>
        <w:sectPr w:rsidR="004A067A" w:rsidRPr="009E61CA" w:rsidSect="008C2E0B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14:paraId="7AA3F9E1" w14:textId="77777777" w:rsidR="004A067A" w:rsidRPr="009E61CA" w:rsidRDefault="004A067A" w:rsidP="004A067A">
      <w:pPr>
        <w:widowControl w:val="0"/>
        <w:autoSpaceDE w:val="0"/>
        <w:autoSpaceDN w:val="0"/>
        <w:adjustRightInd w:val="0"/>
        <w:spacing w:after="240" w:line="240" w:lineRule="auto"/>
        <w:rPr>
          <w:rFonts w:cs="Symbol"/>
          <w:sz w:val="24"/>
          <w:szCs w:val="24"/>
        </w:rPr>
      </w:pPr>
      <w:r w:rsidRPr="009E61CA">
        <w:rPr>
          <w:rFonts w:cs="Helvetica"/>
          <w:b/>
          <w:bCs/>
          <w:sz w:val="24"/>
          <w:szCs w:val="24"/>
        </w:rPr>
        <w:lastRenderedPageBreak/>
        <w:t xml:space="preserve">DAY 1, April 2 – Saturday </w:t>
      </w:r>
      <w:r w:rsidRPr="009E61CA">
        <w:rPr>
          <w:rFonts w:cs="Helvetica"/>
          <w:sz w:val="24"/>
          <w:szCs w:val="24"/>
        </w:rPr>
        <w:t xml:space="preserve">(30 volunteers) </w:t>
      </w:r>
      <w:r w:rsidRPr="009E61CA">
        <w:rPr>
          <w:rFonts w:cs="Times"/>
          <w:sz w:val="24"/>
          <w:szCs w:val="24"/>
        </w:rPr>
        <w:br/>
        <w:t xml:space="preserve">Install wall panels &amp; tie plates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Symbol"/>
          <w:sz w:val="24"/>
          <w:szCs w:val="24"/>
        </w:rPr>
        <w:br/>
      </w:r>
      <w:r w:rsidRPr="009E61CA">
        <w:rPr>
          <w:rFonts w:cs="Times"/>
          <w:sz w:val="24"/>
          <w:szCs w:val="24"/>
        </w:rPr>
        <w:t xml:space="preserve">Straighten &amp; Brace walls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porch beams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Build and install fly rafters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Build storage shed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house wrap &amp; Dow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Clean up site </w:t>
      </w:r>
      <w:r w:rsidRPr="009E61CA">
        <w:rPr>
          <w:rFonts w:cs="Symbol"/>
          <w:sz w:val="24"/>
          <w:szCs w:val="24"/>
        </w:rPr>
        <w:t> </w:t>
      </w:r>
    </w:p>
    <w:p w14:paraId="7FB6182F" w14:textId="77777777" w:rsidR="004A067A" w:rsidRPr="009E61CA" w:rsidRDefault="004A067A" w:rsidP="004A067A">
      <w:pPr>
        <w:widowControl w:val="0"/>
        <w:autoSpaceDE w:val="0"/>
        <w:autoSpaceDN w:val="0"/>
        <w:adjustRightInd w:val="0"/>
        <w:spacing w:after="240" w:line="240" w:lineRule="auto"/>
        <w:ind w:right="-90"/>
        <w:rPr>
          <w:rFonts w:cs="Symbol"/>
          <w:sz w:val="24"/>
          <w:szCs w:val="24"/>
        </w:rPr>
      </w:pPr>
      <w:r w:rsidRPr="009E61CA">
        <w:rPr>
          <w:rFonts w:cs="Helvetica"/>
          <w:b/>
          <w:bCs/>
          <w:sz w:val="24"/>
          <w:szCs w:val="24"/>
        </w:rPr>
        <w:t xml:space="preserve">DAY 4, April 16 – Saturday </w:t>
      </w:r>
      <w:r w:rsidRPr="009E61CA">
        <w:rPr>
          <w:rFonts w:cs="Helvetica"/>
          <w:sz w:val="24"/>
          <w:szCs w:val="24"/>
        </w:rPr>
        <w:t xml:space="preserve">(30 volunteers) </w:t>
      </w:r>
      <w:r w:rsidRPr="009E61CA">
        <w:rPr>
          <w:rFonts w:cs="Times"/>
          <w:sz w:val="24"/>
          <w:szCs w:val="24"/>
        </w:rPr>
        <w:br/>
        <w:t xml:space="preserve">Install siding &amp; fascia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blocking for drywall, cabinets, shelving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Clean up site </w:t>
      </w:r>
      <w:r w:rsidRPr="009E61CA">
        <w:rPr>
          <w:rFonts w:cs="Symbol"/>
          <w:sz w:val="24"/>
          <w:szCs w:val="24"/>
        </w:rPr>
        <w:t> </w:t>
      </w:r>
    </w:p>
    <w:p w14:paraId="07CAAF33" w14:textId="77777777" w:rsidR="004A067A" w:rsidRPr="009E61CA" w:rsidRDefault="004A067A" w:rsidP="004A067A">
      <w:pPr>
        <w:widowControl w:val="0"/>
        <w:autoSpaceDE w:val="0"/>
        <w:autoSpaceDN w:val="0"/>
        <w:adjustRightInd w:val="0"/>
        <w:spacing w:after="240" w:line="240" w:lineRule="auto"/>
        <w:rPr>
          <w:rFonts w:cs="Helvetica"/>
          <w:b/>
          <w:bCs/>
          <w:sz w:val="24"/>
          <w:szCs w:val="24"/>
        </w:rPr>
      </w:pPr>
    </w:p>
    <w:p w14:paraId="3E9584B6" w14:textId="77777777" w:rsidR="008E6225" w:rsidRDefault="008E6225" w:rsidP="004A067A">
      <w:pPr>
        <w:widowControl w:val="0"/>
        <w:autoSpaceDE w:val="0"/>
        <w:autoSpaceDN w:val="0"/>
        <w:adjustRightInd w:val="0"/>
        <w:spacing w:after="240" w:line="240" w:lineRule="auto"/>
        <w:rPr>
          <w:rFonts w:cs="Helvetica"/>
          <w:b/>
          <w:bCs/>
          <w:sz w:val="24"/>
          <w:szCs w:val="24"/>
        </w:rPr>
      </w:pPr>
    </w:p>
    <w:p w14:paraId="05AFEF34" w14:textId="57D21685" w:rsidR="004A067A" w:rsidRPr="008E6225" w:rsidRDefault="004A067A" w:rsidP="004A067A">
      <w:pPr>
        <w:widowControl w:val="0"/>
        <w:autoSpaceDE w:val="0"/>
        <w:autoSpaceDN w:val="0"/>
        <w:adjustRightInd w:val="0"/>
        <w:spacing w:after="240" w:line="240" w:lineRule="auto"/>
        <w:rPr>
          <w:rFonts w:cs="Helvetica"/>
          <w:sz w:val="24"/>
          <w:szCs w:val="24"/>
        </w:rPr>
      </w:pPr>
      <w:r w:rsidRPr="009E61CA">
        <w:rPr>
          <w:rFonts w:cs="Helvetica"/>
          <w:b/>
          <w:bCs/>
          <w:sz w:val="24"/>
          <w:szCs w:val="24"/>
        </w:rPr>
        <w:lastRenderedPageBreak/>
        <w:t xml:space="preserve">DAY 7, May 7 – Saturday </w:t>
      </w:r>
      <w:r w:rsidRPr="009E61CA">
        <w:rPr>
          <w:rFonts w:cs="Helvetica"/>
          <w:sz w:val="24"/>
          <w:szCs w:val="24"/>
        </w:rPr>
        <w:t>(30 volunteers</w:t>
      </w:r>
      <w:proofErr w:type="gramStart"/>
      <w:r w:rsidRPr="009E61CA">
        <w:rPr>
          <w:rFonts w:cs="Helvetica"/>
          <w:sz w:val="24"/>
          <w:szCs w:val="24"/>
        </w:rPr>
        <w:t xml:space="preserve">) </w:t>
      </w:r>
      <w:r w:rsidR="00FC6A9A">
        <w:rPr>
          <w:rFonts w:cs="Helvetica"/>
          <w:sz w:val="24"/>
          <w:szCs w:val="24"/>
        </w:rPr>
        <w:t xml:space="preserve">   </w:t>
      </w:r>
      <w:r w:rsidR="008E6225" w:rsidRPr="008E6225">
        <w:rPr>
          <w:rFonts w:cs="Helvetica"/>
          <w:b/>
          <w:i/>
          <w:sz w:val="24"/>
          <w:szCs w:val="24"/>
        </w:rPr>
        <w:t>WOMEN</w:t>
      </w:r>
      <w:proofErr w:type="gramEnd"/>
      <w:r w:rsidR="008E6225" w:rsidRPr="008E6225">
        <w:rPr>
          <w:rFonts w:cs="Helvetica"/>
          <w:b/>
          <w:i/>
          <w:sz w:val="24"/>
          <w:szCs w:val="24"/>
        </w:rPr>
        <w:t xml:space="preserve"> ONLY</w:t>
      </w:r>
      <w:r w:rsidRPr="009E61CA">
        <w:rPr>
          <w:rFonts w:cs="Times"/>
          <w:sz w:val="24"/>
          <w:szCs w:val="24"/>
        </w:rPr>
        <w:br/>
        <w:t>Paint siding &amp; exterior trim 2nd</w:t>
      </w:r>
      <w:r w:rsidRPr="009E61CA">
        <w:rPr>
          <w:rFonts w:cs="Times"/>
          <w:position w:val="13"/>
          <w:sz w:val="24"/>
          <w:szCs w:val="24"/>
        </w:rPr>
        <w:t xml:space="preserve"> </w:t>
      </w:r>
      <w:r w:rsidRPr="009E61CA">
        <w:rPr>
          <w:rFonts w:cs="Times"/>
          <w:sz w:val="24"/>
          <w:szCs w:val="24"/>
        </w:rPr>
        <w:t xml:space="preserve">coat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trim &amp; baseboard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shoe molding on vinyl floors only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Set &amp; fill nail holes &amp; caulk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>Paint interior doors &amp; trim 2nd</w:t>
      </w:r>
      <w:r w:rsidRPr="009E61CA">
        <w:rPr>
          <w:rFonts w:cs="Times"/>
          <w:position w:val="13"/>
          <w:sz w:val="24"/>
          <w:szCs w:val="24"/>
        </w:rPr>
        <w:t xml:space="preserve"> </w:t>
      </w:r>
      <w:r w:rsidRPr="009E61CA">
        <w:rPr>
          <w:rFonts w:cs="Times"/>
          <w:sz w:val="24"/>
          <w:szCs w:val="24"/>
        </w:rPr>
        <w:t xml:space="preserve">finish coat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Clean up site </w:t>
      </w:r>
      <w:r w:rsidRPr="009E61CA">
        <w:rPr>
          <w:rFonts w:cs="Symbol"/>
          <w:sz w:val="24"/>
          <w:szCs w:val="24"/>
        </w:rPr>
        <w:t> </w:t>
      </w:r>
    </w:p>
    <w:p w14:paraId="49784FCB" w14:textId="77777777" w:rsidR="004A067A" w:rsidRPr="009E61CA" w:rsidRDefault="004A067A" w:rsidP="004A06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</w:pPr>
      <w:r w:rsidRPr="009E61CA">
        <w:rPr>
          <w:rFonts w:cs="Helvetica"/>
          <w:b/>
          <w:bCs/>
          <w:sz w:val="24"/>
          <w:szCs w:val="24"/>
        </w:rPr>
        <w:t xml:space="preserve">DAY 9, May 21 – Saturday </w:t>
      </w:r>
      <w:r w:rsidRPr="009E61CA">
        <w:rPr>
          <w:rFonts w:cs="Helvetica"/>
          <w:sz w:val="24"/>
          <w:szCs w:val="24"/>
        </w:rPr>
        <w:t xml:space="preserve">(30 volunteers) </w:t>
      </w:r>
      <w:r w:rsidRPr="009E61CA">
        <w:rPr>
          <w:rFonts w:cs="Times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landscaping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Remove poly hanging below siding at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t xml:space="preserve">foundation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crawl space rim board insulation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Install mailbox &amp; house numbers </w:t>
      </w:r>
      <w:r w:rsidRPr="009E61CA">
        <w:rPr>
          <w:rFonts w:cs="Symbol"/>
          <w:sz w:val="24"/>
          <w:szCs w:val="24"/>
        </w:rPr>
        <w:t> </w:t>
      </w:r>
      <w:r w:rsidRPr="009E61CA">
        <w:rPr>
          <w:rFonts w:cs="Times"/>
          <w:sz w:val="24"/>
          <w:szCs w:val="24"/>
        </w:rPr>
        <w:br/>
        <w:t xml:space="preserve">Clean up site </w:t>
      </w:r>
      <w:r w:rsidRPr="009E61CA">
        <w:rPr>
          <w:rFonts w:cs="Symbol"/>
          <w:sz w:val="24"/>
          <w:szCs w:val="24"/>
        </w:rPr>
        <w:t> </w:t>
      </w:r>
    </w:p>
    <w:p w14:paraId="2799F78A" w14:textId="77777777" w:rsidR="004A067A" w:rsidRPr="009E61CA" w:rsidRDefault="004A067A" w:rsidP="004A06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  <w:sectPr w:rsidR="004A067A" w:rsidRPr="009E61CA" w:rsidSect="008C2E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BA25F9" w14:textId="060C1D0F" w:rsidR="009E61CA" w:rsidRPr="009E61CA" w:rsidRDefault="00070EDC" w:rsidP="009E61C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b/>
          <w:i/>
          <w:color w:val="64822E"/>
          <w:sz w:val="36"/>
          <w:szCs w:val="36"/>
        </w:rPr>
      </w:pPr>
      <w:r>
        <w:rPr>
          <w:rFonts w:cs="Times"/>
          <w:b/>
          <w:i/>
          <w:color w:val="64822E"/>
          <w:sz w:val="36"/>
          <w:szCs w:val="36"/>
        </w:rPr>
        <w:lastRenderedPageBreak/>
        <w:t>FALL FAITH BUILD 2016</w:t>
      </w:r>
      <w:r w:rsidR="009E61CA" w:rsidRPr="009E61CA">
        <w:rPr>
          <w:rFonts w:cs="Times"/>
          <w:b/>
          <w:i/>
          <w:color w:val="64822E"/>
          <w:sz w:val="36"/>
          <w:szCs w:val="36"/>
        </w:rPr>
        <w:t xml:space="preserve"> </w:t>
      </w:r>
      <w:r w:rsidR="00EF45C1">
        <w:rPr>
          <w:rFonts w:cs="Times"/>
          <w:b/>
          <w:i/>
          <w:color w:val="64822E"/>
          <w:sz w:val="36"/>
          <w:szCs w:val="36"/>
        </w:rPr>
        <w:t>(</w:t>
      </w:r>
      <w:r w:rsidR="00EF45C1" w:rsidRPr="00CA6554">
        <w:rPr>
          <w:rFonts w:cs="Times"/>
          <w:i/>
          <w:color w:val="64822E"/>
          <w:sz w:val="36"/>
          <w:szCs w:val="36"/>
        </w:rPr>
        <w:t xml:space="preserve">Registration </w:t>
      </w:r>
      <w:r w:rsidR="00CA6554" w:rsidRPr="00CA6554">
        <w:rPr>
          <w:rFonts w:cs="Times"/>
          <w:i/>
          <w:color w:val="64822E"/>
          <w:sz w:val="36"/>
          <w:szCs w:val="36"/>
        </w:rPr>
        <w:t>will begin in JUNE</w:t>
      </w:r>
      <w:r w:rsidR="00CA6554">
        <w:rPr>
          <w:rFonts w:cs="Times"/>
          <w:b/>
          <w:i/>
          <w:color w:val="64822E"/>
          <w:sz w:val="36"/>
          <w:szCs w:val="36"/>
        </w:rPr>
        <w:t>)</w:t>
      </w:r>
      <w:r w:rsidR="009E61CA" w:rsidRPr="009E61CA">
        <w:rPr>
          <w:rFonts w:cs="Times"/>
          <w:b/>
          <w:i/>
          <w:color w:val="64822E"/>
          <w:sz w:val="36"/>
          <w:szCs w:val="36"/>
        </w:rPr>
        <w:br/>
        <w:t xml:space="preserve">Overlook Subdivision (Columbia, TN) Address TBD </w:t>
      </w:r>
    </w:p>
    <w:p w14:paraId="784FAE2D" w14:textId="77777777" w:rsidR="00070EDC" w:rsidRDefault="00070EDC" w:rsidP="00070ED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rPr>
          <w:rFonts w:cs="Franklin Gothic Book"/>
          <w:b/>
          <w:sz w:val="24"/>
          <w:szCs w:val="24"/>
        </w:rPr>
        <w:sectPr w:rsidR="00070EDC" w:rsidSect="008C2E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D9E3B1" w14:textId="77777777" w:rsidR="009E61CA" w:rsidRPr="00070EDC" w:rsidRDefault="009E61CA" w:rsidP="00070ED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right="-180"/>
        <w:rPr>
          <w:rFonts w:cs="Times"/>
          <w:sz w:val="24"/>
          <w:szCs w:val="24"/>
        </w:rPr>
      </w:pPr>
      <w:r w:rsidRPr="00070EDC">
        <w:rPr>
          <w:rFonts w:cs="Franklin Gothic Book"/>
          <w:b/>
          <w:sz w:val="24"/>
          <w:szCs w:val="24"/>
        </w:rPr>
        <w:lastRenderedPageBreak/>
        <w:t xml:space="preserve">DAY 5, August 27 – Saturday </w:t>
      </w:r>
      <w:r w:rsidR="004361AF" w:rsidRPr="00070EDC">
        <w:rPr>
          <w:rFonts w:cs="Franklin Gothic Book"/>
          <w:b/>
          <w:sz w:val="24"/>
          <w:szCs w:val="24"/>
        </w:rPr>
        <w:t>(30</w:t>
      </w:r>
      <w:r w:rsidRPr="00070EDC">
        <w:rPr>
          <w:rFonts w:cs="Franklin Gothic Book"/>
          <w:b/>
          <w:sz w:val="24"/>
          <w:szCs w:val="24"/>
        </w:rPr>
        <w:t xml:space="preserve"> volunteers) </w:t>
      </w:r>
      <w:r w:rsidRPr="00070EDC">
        <w:rPr>
          <w:rFonts w:cs="Times"/>
          <w:b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proofErr w:type="gramStart"/>
      <w:r w:rsidRPr="00070EDC">
        <w:rPr>
          <w:rFonts w:cs="Franklin Gothic Book"/>
          <w:sz w:val="24"/>
          <w:szCs w:val="24"/>
        </w:rPr>
        <w:t>Complete</w:t>
      </w:r>
      <w:proofErr w:type="gramEnd"/>
      <w:r w:rsidRPr="00070EDC">
        <w:rPr>
          <w:rFonts w:cs="Franklin Gothic Book"/>
          <w:sz w:val="24"/>
          <w:szCs w:val="24"/>
        </w:rPr>
        <w:t xml:space="preserve"> installing siding &amp; fascia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Caulk siding &amp; prep for painting 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Clean house interior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Paint interior walls two coats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Second stage poly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Clean up site </w:t>
      </w:r>
      <w:r w:rsidRPr="00070EDC">
        <w:rPr>
          <w:rFonts w:cs="Times"/>
          <w:sz w:val="24"/>
          <w:szCs w:val="24"/>
        </w:rPr>
        <w:t> </w:t>
      </w:r>
    </w:p>
    <w:p w14:paraId="7900D424" w14:textId="77777777" w:rsidR="009E61CA" w:rsidRPr="00070EDC" w:rsidRDefault="009E61CA" w:rsidP="00070EDC">
      <w:pPr>
        <w:widowControl w:val="0"/>
        <w:autoSpaceDE w:val="0"/>
        <w:autoSpaceDN w:val="0"/>
        <w:adjustRightInd w:val="0"/>
        <w:spacing w:after="240" w:line="240" w:lineRule="auto"/>
        <w:ind w:right="-180"/>
        <w:rPr>
          <w:rFonts w:cs="Symbol"/>
          <w:sz w:val="24"/>
          <w:szCs w:val="24"/>
        </w:rPr>
      </w:pPr>
      <w:r w:rsidRPr="00070EDC">
        <w:rPr>
          <w:rFonts w:cs="Franklin Gothic Book"/>
          <w:b/>
          <w:sz w:val="24"/>
          <w:szCs w:val="24"/>
        </w:rPr>
        <w:t xml:space="preserve">DAY 6, September 10 – Saturday </w:t>
      </w:r>
      <w:r w:rsidR="004361AF" w:rsidRPr="00070EDC">
        <w:rPr>
          <w:rFonts w:cs="Franklin Gothic Book"/>
          <w:b/>
          <w:sz w:val="24"/>
          <w:szCs w:val="24"/>
        </w:rPr>
        <w:t>(30</w:t>
      </w:r>
      <w:r w:rsidRPr="00070EDC">
        <w:rPr>
          <w:rFonts w:cs="Franklin Gothic Book"/>
          <w:b/>
          <w:sz w:val="24"/>
          <w:szCs w:val="24"/>
        </w:rPr>
        <w:t xml:space="preserve"> volunteers)</w:t>
      </w:r>
      <w:r w:rsidRPr="00070EDC">
        <w:rPr>
          <w:rFonts w:cs="Franklin Gothic Book"/>
          <w:sz w:val="24"/>
          <w:szCs w:val="24"/>
        </w:rPr>
        <w:t xml:space="preserve"> </w:t>
      </w:r>
      <w:r w:rsidR="004361AF" w:rsidRPr="00070EDC">
        <w:rPr>
          <w:rFonts w:cs="Symbol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>Paint siding &amp; exterior trim 1</w:t>
      </w:r>
      <w:proofErr w:type="spellStart"/>
      <w:r w:rsidRPr="00070EDC">
        <w:rPr>
          <w:rFonts w:cs="Franklin Gothic Book"/>
          <w:position w:val="8"/>
          <w:sz w:val="24"/>
          <w:szCs w:val="24"/>
        </w:rPr>
        <w:t>st</w:t>
      </w:r>
      <w:proofErr w:type="spellEnd"/>
      <w:r w:rsidRPr="00070EDC">
        <w:rPr>
          <w:rFonts w:cs="Franklin Gothic Book"/>
          <w:position w:val="8"/>
          <w:sz w:val="24"/>
          <w:szCs w:val="24"/>
        </w:rPr>
        <w:t xml:space="preserve"> </w:t>
      </w:r>
      <w:r w:rsidRPr="00070EDC">
        <w:rPr>
          <w:rFonts w:cs="Franklin Gothic Book"/>
          <w:sz w:val="24"/>
          <w:szCs w:val="24"/>
        </w:rPr>
        <w:t>coat </w:t>
      </w:r>
      <w:r w:rsidR="004361AF" w:rsidRPr="00070EDC">
        <w:rPr>
          <w:rFonts w:cs="Symbol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>Install inte</w:t>
      </w:r>
      <w:r w:rsidR="004361AF" w:rsidRPr="00070EDC">
        <w:rPr>
          <w:rFonts w:cs="Franklin Gothic Book"/>
          <w:sz w:val="24"/>
          <w:szCs w:val="24"/>
        </w:rPr>
        <w:t>rior doors, trim and baseboards</w:t>
      </w:r>
      <w:r w:rsidR="004361AF" w:rsidRPr="00070EDC">
        <w:rPr>
          <w:rFonts w:cs="Franklin Gothic Book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Install cabinets, vanities, &amp; countertops 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Paint interior doors &amp; trim </w:t>
      </w:r>
      <w:r w:rsidR="004361AF" w:rsidRPr="00070EDC">
        <w:rPr>
          <w:rFonts w:cs="Symbol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Clean up site </w:t>
      </w:r>
    </w:p>
    <w:p w14:paraId="2FD756ED" w14:textId="77777777" w:rsidR="00070EDC" w:rsidRDefault="00070EDC" w:rsidP="00070EDC">
      <w:pPr>
        <w:widowControl w:val="0"/>
        <w:autoSpaceDE w:val="0"/>
        <w:autoSpaceDN w:val="0"/>
        <w:adjustRightInd w:val="0"/>
        <w:spacing w:after="240" w:line="240" w:lineRule="auto"/>
        <w:ind w:right="-180"/>
        <w:rPr>
          <w:rFonts w:cs="Franklin Gothic Book"/>
          <w:b/>
          <w:sz w:val="24"/>
          <w:szCs w:val="24"/>
        </w:rPr>
      </w:pPr>
    </w:p>
    <w:p w14:paraId="732E80A9" w14:textId="77777777" w:rsidR="009E61CA" w:rsidRPr="00070EDC" w:rsidRDefault="009E61CA" w:rsidP="00070EDC">
      <w:pPr>
        <w:widowControl w:val="0"/>
        <w:autoSpaceDE w:val="0"/>
        <w:autoSpaceDN w:val="0"/>
        <w:adjustRightInd w:val="0"/>
        <w:spacing w:after="240" w:line="240" w:lineRule="auto"/>
        <w:ind w:right="-180"/>
        <w:rPr>
          <w:rFonts w:cs="Times"/>
          <w:sz w:val="24"/>
          <w:szCs w:val="24"/>
        </w:rPr>
      </w:pPr>
      <w:r w:rsidRPr="00070EDC">
        <w:rPr>
          <w:rFonts w:cs="Franklin Gothic Book"/>
          <w:b/>
          <w:sz w:val="24"/>
          <w:szCs w:val="24"/>
        </w:rPr>
        <w:lastRenderedPageBreak/>
        <w:t xml:space="preserve">DAY 7, September 17– Saturday </w:t>
      </w:r>
      <w:r w:rsidR="004361AF" w:rsidRPr="00070EDC">
        <w:rPr>
          <w:rFonts w:cs="Franklin Gothic Book"/>
          <w:b/>
          <w:sz w:val="24"/>
          <w:szCs w:val="24"/>
        </w:rPr>
        <w:t>(30</w:t>
      </w:r>
      <w:r w:rsidRPr="00070EDC">
        <w:rPr>
          <w:rFonts w:cs="Franklin Gothic Book"/>
          <w:b/>
          <w:sz w:val="24"/>
          <w:szCs w:val="24"/>
        </w:rPr>
        <w:t xml:space="preserve"> volunteers)</w:t>
      </w:r>
      <w:r w:rsidRPr="00070EDC">
        <w:rPr>
          <w:rFonts w:cs="Franklin Gothic Book"/>
          <w:sz w:val="24"/>
          <w:szCs w:val="24"/>
        </w:rPr>
        <w:t xml:space="preserve"> </w:t>
      </w:r>
      <w:r w:rsid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Paint siding &amp; exterior trim </w:t>
      </w:r>
      <w:r w:rsidR="00070EDC">
        <w:rPr>
          <w:rFonts w:cs="Franklin Gothic Book"/>
          <w:sz w:val="24"/>
          <w:szCs w:val="24"/>
        </w:rPr>
        <w:t>2</w:t>
      </w:r>
      <w:r w:rsidR="00070EDC" w:rsidRPr="00070EDC">
        <w:rPr>
          <w:rFonts w:cs="Franklin Gothic Book"/>
          <w:sz w:val="24"/>
          <w:szCs w:val="24"/>
          <w:vertAlign w:val="superscript"/>
        </w:rPr>
        <w:t>nd</w:t>
      </w:r>
      <w:r w:rsidR="00070EDC">
        <w:rPr>
          <w:rFonts w:cs="Franklin Gothic Book"/>
          <w:sz w:val="24"/>
          <w:szCs w:val="24"/>
        </w:rPr>
        <w:t xml:space="preserve"> </w:t>
      </w:r>
      <w:r w:rsidRPr="00070EDC">
        <w:rPr>
          <w:rFonts w:cs="Franklin Gothic Book"/>
          <w:sz w:val="24"/>
          <w:szCs w:val="24"/>
        </w:rPr>
        <w:t xml:space="preserve">coat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Install trim &amp; baseboard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Install shoe molding on vinyl floors only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Set &amp; fill nail holes &amp; caulk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Paint interior doors &amp; trim </w:t>
      </w:r>
      <w:r w:rsidR="00070EDC">
        <w:rPr>
          <w:rFonts w:cs="Franklin Gothic Book"/>
          <w:sz w:val="24"/>
          <w:szCs w:val="24"/>
        </w:rPr>
        <w:t xml:space="preserve">2nd </w:t>
      </w:r>
      <w:r w:rsidRPr="00070EDC">
        <w:rPr>
          <w:rFonts w:cs="Franklin Gothic Book"/>
          <w:sz w:val="24"/>
          <w:szCs w:val="24"/>
        </w:rPr>
        <w:t xml:space="preserve">finish coat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Clean up site </w:t>
      </w:r>
      <w:r w:rsidRPr="00070EDC">
        <w:rPr>
          <w:rFonts w:cs="Times"/>
          <w:sz w:val="24"/>
          <w:szCs w:val="24"/>
        </w:rPr>
        <w:t> </w:t>
      </w:r>
    </w:p>
    <w:p w14:paraId="5A0AC6EF" w14:textId="77777777" w:rsidR="002D20D4" w:rsidRPr="00070EDC" w:rsidRDefault="002D20D4" w:rsidP="00070EDC">
      <w:pPr>
        <w:pStyle w:val="NoSpacing"/>
        <w:ind w:right="-180"/>
        <w:rPr>
          <w:rFonts w:cs="Arial"/>
        </w:rPr>
      </w:pPr>
    </w:p>
    <w:p w14:paraId="6A7E9C42" w14:textId="35D4AC57" w:rsidR="00070EDC" w:rsidRPr="00070EDC" w:rsidRDefault="009E61CA" w:rsidP="00070E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180"/>
        <w:rPr>
          <w:rFonts w:cs="Times"/>
          <w:sz w:val="24"/>
          <w:szCs w:val="24"/>
        </w:rPr>
        <w:sectPr w:rsidR="00070EDC" w:rsidRPr="00070EDC" w:rsidSect="008C2E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70EDC">
        <w:rPr>
          <w:rFonts w:cs="Franklin Gothic Book"/>
          <w:b/>
          <w:sz w:val="24"/>
          <w:szCs w:val="24"/>
        </w:rPr>
        <w:t>DAY 8, September 24 – Saturday (28 volunteers)</w:t>
      </w:r>
      <w:r w:rsidRPr="00070EDC">
        <w:rPr>
          <w:rFonts w:cs="Franklin Gothic Book"/>
          <w:sz w:val="24"/>
          <w:szCs w:val="24"/>
        </w:rPr>
        <w:t xml:space="preserve"> Prepare floors for carpet installation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>Install front elevation detail, shutters, vents, etc.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Install closet shelving </w:t>
      </w:r>
      <w:r w:rsidR="004361AF" w:rsidRPr="00070EDC">
        <w:rPr>
          <w:rFonts w:cs="Times"/>
          <w:sz w:val="24"/>
          <w:szCs w:val="24"/>
        </w:rPr>
        <w:br/>
      </w:r>
      <w:r w:rsidRPr="00070EDC">
        <w:rPr>
          <w:rFonts w:cs="Franklin Gothic Book"/>
          <w:sz w:val="24"/>
          <w:szCs w:val="24"/>
        </w:rPr>
        <w:t xml:space="preserve">Install bath accessories, cabinets &amp; door </w:t>
      </w:r>
      <w:r w:rsidRPr="00070EDC">
        <w:rPr>
          <w:rFonts w:cs="Times"/>
          <w:sz w:val="24"/>
          <w:szCs w:val="24"/>
        </w:rPr>
        <w:t> </w:t>
      </w:r>
      <w:r w:rsidRPr="00070EDC">
        <w:rPr>
          <w:rFonts w:cs="Franklin Gothic Book"/>
          <w:sz w:val="24"/>
          <w:szCs w:val="24"/>
        </w:rPr>
        <w:t xml:space="preserve">knobs </w:t>
      </w:r>
      <w:r w:rsidRPr="00070EDC">
        <w:rPr>
          <w:rFonts w:cs="Times"/>
          <w:sz w:val="24"/>
          <w:szCs w:val="24"/>
        </w:rPr>
        <w:t> </w:t>
      </w:r>
      <w:r w:rsidR="004361AF" w:rsidRPr="00070EDC">
        <w:rPr>
          <w:rFonts w:cs="Times"/>
          <w:sz w:val="24"/>
          <w:szCs w:val="24"/>
        </w:rPr>
        <w:br/>
      </w:r>
      <w:proofErr w:type="gramStart"/>
      <w:r w:rsidR="008E6225">
        <w:rPr>
          <w:rFonts w:cs="Franklin Gothic Book"/>
          <w:sz w:val="24"/>
          <w:szCs w:val="24"/>
        </w:rPr>
        <w:t>Clean</w:t>
      </w:r>
      <w:proofErr w:type="gramEnd"/>
      <w:r w:rsidR="008E6225">
        <w:rPr>
          <w:rFonts w:cs="Franklin Gothic Book"/>
          <w:sz w:val="24"/>
          <w:szCs w:val="24"/>
        </w:rPr>
        <w:t xml:space="preserve"> up site</w:t>
      </w:r>
    </w:p>
    <w:p w14:paraId="5777FBFD" w14:textId="7D37E94B" w:rsidR="008C2E0B" w:rsidRPr="008C2E0B" w:rsidRDefault="00070EDC" w:rsidP="00874B58">
      <w:pPr>
        <w:widowControl w:val="0"/>
        <w:autoSpaceDE w:val="0"/>
        <w:autoSpaceDN w:val="0"/>
        <w:adjustRightInd w:val="0"/>
        <w:spacing w:after="240" w:line="340" w:lineRule="atLeast"/>
        <w:rPr>
          <w:rFonts w:cs="Franklin Gothic Book"/>
          <w:sz w:val="20"/>
          <w:szCs w:val="28"/>
        </w:rPr>
      </w:pPr>
      <w:r w:rsidRPr="008E6225">
        <w:rPr>
          <w:rFonts w:cs="Franklin Gothic Book"/>
          <w:b/>
          <w:sz w:val="20"/>
          <w:szCs w:val="28"/>
        </w:rPr>
        <w:lastRenderedPageBreak/>
        <w:t>Build Notes:</w:t>
      </w:r>
      <w:r w:rsidRPr="008E6225">
        <w:rPr>
          <w:rFonts w:cs="Franklin Gothic Book"/>
          <w:sz w:val="20"/>
          <w:szCs w:val="28"/>
        </w:rPr>
        <w:t xml:space="preserve"> Volunteers need to arrive by 7:45am to allow time for registration. The build day ends between 4 &amp; 5 pm. Tools will be provided. If you want to bring your own hand tools &amp; tool belt, you are welcome to do so; however, please make sure that they are clearly labeled so they don’t get lost in the shuffle of Habitat tools. Open-toe, open-heel shoes </w:t>
      </w:r>
      <w:r w:rsidRPr="008E6225">
        <w:rPr>
          <w:rFonts w:cs="Times"/>
          <w:sz w:val="20"/>
          <w:szCs w:val="28"/>
        </w:rPr>
        <w:t xml:space="preserve">are not </w:t>
      </w:r>
      <w:r w:rsidRPr="008E6225">
        <w:rPr>
          <w:rFonts w:cs="Franklin Gothic Book"/>
          <w:sz w:val="20"/>
          <w:szCs w:val="28"/>
        </w:rPr>
        <w:t>permitted at the build site. Tennis shoes or work boots are best. If it is raining, you might want to bring an extra pair of shoes for the ride home</w:t>
      </w:r>
      <w:r w:rsidR="00FC6A9A">
        <w:rPr>
          <w:rFonts w:cs="Franklin Gothic Book"/>
          <w:sz w:val="20"/>
          <w:szCs w:val="28"/>
        </w:rPr>
        <w:t xml:space="preserve"> because the site can get muddy.</w:t>
      </w:r>
      <w:r w:rsidRPr="008E6225">
        <w:rPr>
          <w:rFonts w:cs="Franklin Gothic Book"/>
          <w:sz w:val="20"/>
          <w:szCs w:val="28"/>
        </w:rPr>
        <w:t xml:space="preserve"> We build rain or shine, so if it looks</w:t>
      </w:r>
      <w:r w:rsidR="00351291" w:rsidRPr="008E6225">
        <w:rPr>
          <w:rFonts w:cs="Franklin Gothic Book"/>
          <w:sz w:val="20"/>
          <w:szCs w:val="28"/>
        </w:rPr>
        <w:t xml:space="preserve"> cloudy, please bring a poncho.</w:t>
      </w:r>
      <w:r w:rsidR="00FC6A9A">
        <w:rPr>
          <w:rFonts w:cs="Franklin Gothic Book"/>
          <w:sz w:val="20"/>
          <w:szCs w:val="28"/>
        </w:rPr>
        <w:t xml:space="preserve">  Must be </w:t>
      </w:r>
      <w:r w:rsidR="00C216CB">
        <w:rPr>
          <w:rFonts w:cs="Franklin Gothic Book"/>
          <w:sz w:val="20"/>
          <w:szCs w:val="28"/>
        </w:rPr>
        <w:t>at least 16 to partici</w:t>
      </w:r>
      <w:r w:rsidR="008C2E0B">
        <w:rPr>
          <w:rFonts w:cs="Franklin Gothic Book"/>
          <w:sz w:val="20"/>
          <w:szCs w:val="28"/>
        </w:rPr>
        <w:t>pate.</w:t>
      </w:r>
      <w:bookmarkStart w:id="0" w:name="_GoBack"/>
      <w:bookmarkEnd w:id="0"/>
    </w:p>
    <w:sectPr w:rsidR="008C2E0B" w:rsidRPr="008C2E0B" w:rsidSect="008C2E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67319"/>
    <w:multiLevelType w:val="hybridMultilevel"/>
    <w:tmpl w:val="73723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4C0E"/>
    <w:multiLevelType w:val="hybridMultilevel"/>
    <w:tmpl w:val="E876A85A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6B86493"/>
    <w:multiLevelType w:val="hybridMultilevel"/>
    <w:tmpl w:val="57745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66653"/>
    <w:multiLevelType w:val="hybridMultilevel"/>
    <w:tmpl w:val="8BA26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2023C"/>
    <w:multiLevelType w:val="hybridMultilevel"/>
    <w:tmpl w:val="D690F3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A2"/>
    <w:rsid w:val="00070EDC"/>
    <w:rsid w:val="000B5E7D"/>
    <w:rsid w:val="002D20D4"/>
    <w:rsid w:val="00300C7F"/>
    <w:rsid w:val="00351291"/>
    <w:rsid w:val="004361AF"/>
    <w:rsid w:val="004A067A"/>
    <w:rsid w:val="00874B58"/>
    <w:rsid w:val="008C2E0B"/>
    <w:rsid w:val="008E6225"/>
    <w:rsid w:val="00962E2E"/>
    <w:rsid w:val="00992DA3"/>
    <w:rsid w:val="009E61CA"/>
    <w:rsid w:val="00B65A1E"/>
    <w:rsid w:val="00C216CB"/>
    <w:rsid w:val="00CA6554"/>
    <w:rsid w:val="00E76F5C"/>
    <w:rsid w:val="00E76FA2"/>
    <w:rsid w:val="00EF45C1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4A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76FA2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FA2"/>
    <w:rPr>
      <w:color w:val="0000FF" w:themeColor="hyperlink"/>
      <w:u w:val="single"/>
    </w:rPr>
  </w:style>
  <w:style w:type="paragraph" w:customStyle="1" w:styleId="Default">
    <w:name w:val="Default"/>
    <w:rsid w:val="002D2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76FA2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FA2"/>
    <w:rPr>
      <w:color w:val="0000FF" w:themeColor="hyperlink"/>
      <w:u w:val="single"/>
    </w:rPr>
  </w:style>
  <w:style w:type="paragraph" w:customStyle="1" w:styleId="Default">
    <w:name w:val="Default"/>
    <w:rsid w:val="002D2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Ssebulime</dc:creator>
  <cp:lastModifiedBy>Rebekah Harbison</cp:lastModifiedBy>
  <cp:revision>6</cp:revision>
  <cp:lastPrinted>2016-03-10T20:00:00Z</cp:lastPrinted>
  <dcterms:created xsi:type="dcterms:W3CDTF">2016-03-09T19:33:00Z</dcterms:created>
  <dcterms:modified xsi:type="dcterms:W3CDTF">2016-03-10T20:22:00Z</dcterms:modified>
</cp:coreProperties>
</file>